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45" w:rsidRDefault="00893245" w:rsidP="00893245">
      <w:pPr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</w:t>
      </w:r>
      <w:r>
        <w:rPr>
          <w:rFonts w:ascii="仿宋_GB2312" w:eastAsia="仿宋_GB2312" w:hAnsi="黑体"/>
          <w:sz w:val="32"/>
          <w:szCs w:val="32"/>
        </w:rPr>
        <w:t>1</w:t>
      </w:r>
    </w:p>
    <w:p w:rsidR="00893245" w:rsidRDefault="00893245" w:rsidP="00893245">
      <w:pPr>
        <w:jc w:val="center"/>
        <w:rPr>
          <w:rFonts w:ascii="创艺简标宋" w:eastAsia="创艺简标宋" w:hAnsi="宋体"/>
          <w:sz w:val="36"/>
          <w:szCs w:val="36"/>
        </w:rPr>
      </w:pPr>
      <w:r>
        <w:rPr>
          <w:rFonts w:ascii="创艺简标宋" w:eastAsia="创艺简标宋" w:hAnsi="宋体" w:hint="eastAsia"/>
          <w:sz w:val="36"/>
          <w:szCs w:val="36"/>
        </w:rPr>
        <w:t>宁波市生猪活体储备申报表</w:t>
      </w:r>
    </w:p>
    <w:p w:rsidR="00893245" w:rsidRDefault="00893245" w:rsidP="00893245">
      <w:pPr>
        <w:jc w:val="center"/>
        <w:rPr>
          <w:rFonts w:ascii="创艺简标宋" w:eastAsia="创艺简标宋" w:hAnsi="宋体"/>
          <w:sz w:val="36"/>
          <w:szCs w:val="36"/>
        </w:rPr>
      </w:pPr>
    </w:p>
    <w:tbl>
      <w:tblPr>
        <w:tblW w:w="9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1983"/>
        <w:gridCol w:w="13"/>
        <w:gridCol w:w="2398"/>
        <w:gridCol w:w="2324"/>
      </w:tblGrid>
      <w:tr w:rsidR="00893245" w:rsidTr="001C5946">
        <w:trPr>
          <w:trHeight w:val="756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申报基地名称（盖章）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（附营业执照复印件）</w:t>
            </w:r>
          </w:p>
        </w:tc>
      </w:tr>
      <w:tr w:rsidR="00893245" w:rsidTr="001C5946">
        <w:trPr>
          <w:trHeight w:val="69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3245" w:rsidTr="001C5946">
        <w:trPr>
          <w:trHeight w:val="69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3245" w:rsidTr="001C5946">
        <w:trPr>
          <w:trHeight w:val="187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基地规模（头）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当年能繁母猪</w:t>
            </w:r>
            <w:proofErr w:type="gramEnd"/>
            <w:r>
              <w:rPr>
                <w:rFonts w:hint="eastAsia"/>
                <w:sz w:val="24"/>
                <w:szCs w:val="24"/>
              </w:rPr>
              <w:t>数量（头）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3245" w:rsidTr="001C5946">
        <w:trPr>
          <w:trHeight w:val="79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上年度商品猪出栏量（头）</w:t>
            </w:r>
          </w:p>
        </w:tc>
        <w:tc>
          <w:tcPr>
            <w:tcW w:w="6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</w:rPr>
              <w:t>附证明</w:t>
            </w:r>
            <w:proofErr w:type="gramEnd"/>
            <w:r>
              <w:rPr>
                <w:rFonts w:ascii="宋体" w:hAnsi="宋体" w:hint="eastAsia"/>
                <w:sz w:val="24"/>
              </w:rPr>
              <w:t>材料，如检验检疫证等）</w:t>
            </w:r>
          </w:p>
        </w:tc>
      </w:tr>
      <w:tr w:rsidR="00893245" w:rsidTr="001C5946">
        <w:trPr>
          <w:trHeight w:val="232"/>
          <w:jc w:val="center"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申请生猪储备数量（头）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储备费用报价</w:t>
            </w:r>
          </w:p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（不超过</w:t>
            </w:r>
            <w:r>
              <w:rPr>
                <w:rFonts w:hint="eastAsia"/>
                <w:sz w:val="24"/>
                <w:szCs w:val="24"/>
              </w:rPr>
              <w:t>30</w:t>
            </w:r>
            <w:r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头）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spacing w:line="4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3245" w:rsidTr="001C5946">
        <w:trPr>
          <w:trHeight w:val="5385"/>
          <w:jc w:val="center"/>
        </w:trPr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属地商务主管部门意见：</w:t>
            </w: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893245" w:rsidRDefault="0089324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93245" w:rsidRDefault="00893245" w:rsidP="001C5946">
            <w:pPr>
              <w:widowControl/>
              <w:spacing w:line="340" w:lineRule="exact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firstLine="48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45" w:rsidRDefault="00893245" w:rsidP="001C5946">
            <w:pPr>
              <w:widowControl/>
              <w:spacing w:line="340" w:lineRule="exact"/>
              <w:jc w:val="left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属地财政部门意见：</w:t>
            </w: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jc w:val="left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left="585"/>
              <w:jc w:val="center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left="1388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893245" w:rsidRDefault="00893245" w:rsidP="001C5946">
            <w:pPr>
              <w:widowControl/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  <w:p w:rsidR="00893245" w:rsidRDefault="00893245" w:rsidP="001C5946">
            <w:pPr>
              <w:widowControl/>
              <w:spacing w:line="340" w:lineRule="exact"/>
              <w:ind w:left="61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893245" w:rsidRDefault="00893245" w:rsidP="001C5946">
            <w:pPr>
              <w:spacing w:line="340" w:lineRule="exact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774D8C" w:rsidRDefault="00774D8C">
      <w:bookmarkStart w:id="0" w:name="_GoBack"/>
      <w:bookmarkEnd w:id="0"/>
    </w:p>
    <w:sectPr w:rsidR="0077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05" w:rsidRDefault="00832405" w:rsidP="00893245">
      <w:r>
        <w:separator/>
      </w:r>
    </w:p>
  </w:endnote>
  <w:endnote w:type="continuationSeparator" w:id="0">
    <w:p w:rsidR="00832405" w:rsidRDefault="00832405" w:rsidP="0089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altName w:val="方正舒体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05" w:rsidRDefault="00832405" w:rsidP="00893245">
      <w:r>
        <w:separator/>
      </w:r>
    </w:p>
  </w:footnote>
  <w:footnote w:type="continuationSeparator" w:id="0">
    <w:p w:rsidR="00832405" w:rsidRDefault="00832405" w:rsidP="00893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8F"/>
    <w:rsid w:val="00774D8C"/>
    <w:rsid w:val="00832405"/>
    <w:rsid w:val="00893245"/>
    <w:rsid w:val="00E0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2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4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2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2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2020-03-09T06:06:00Z</dcterms:created>
  <dcterms:modified xsi:type="dcterms:W3CDTF">2020-03-09T06:06:00Z</dcterms:modified>
</cp:coreProperties>
</file>